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pPr w:bottomFromText="0" w:horzAnchor="margin" w:leftFromText="141" w:rightFromText="141" w:tblpX="0" w:tblpY="661" w:topFromText="0" w:vertAnchor="page"/>
        <w:tblW w:w="10758" w:type="dxa"/>
        <w:jc w:val="left"/>
        <w:tblInd w:w="-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10758"/>
      </w:tblGrid>
      <w:tr>
        <w:trPr>
          <w:trHeight w:val="7033" w:hRule="atLeast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38" w:leader="none"/>
                <w:tab w:val="left" w:pos="4862" w:leader="none"/>
                <w:tab w:val="left" w:pos="5964" w:leader="none"/>
                <w:tab w:val="left" w:pos="7380" w:leader="none"/>
              </w:tabs>
              <w:suppressAutoHyphens w:val="true"/>
              <w:spacing w:lineRule="exact" w:line="367" w:before="73" w:after="0"/>
              <w:jc w:val="left"/>
              <w:rPr>
                <w:b/>
                <w:b/>
                <w:i/>
                <w:i/>
                <w:spacing w:val="-1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" w:ascii="Calibri" w:hAnsi="Calibri"/>
                <w:b/>
                <w:i/>
                <w:spacing w:val="-1"/>
                <w:sz w:val="32"/>
                <w:lang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cs="" w:ascii="Calibri" w:hAnsi="Calibri"/>
                <w:b/>
                <w:i/>
                <w:spacing w:val="-1"/>
                <w:sz w:val="32"/>
                <w:lang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APELLIDOS Y NOMBRE: 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38" w:leader="none"/>
                <w:tab w:val="left" w:pos="4862" w:leader="none"/>
                <w:tab w:val="left" w:pos="5964" w:leader="none"/>
                <w:tab w:val="left" w:pos="7380" w:leader="none"/>
              </w:tabs>
              <w:suppressAutoHyphens w:val="true"/>
              <w:spacing w:lineRule="exact" w:line="367" w:before="73" w:after="0"/>
              <w:jc w:val="left"/>
              <w:rPr>
                <w:b/>
                <w:b/>
                <w:i/>
                <w:i/>
              </w:rPr>
            </w:pPr>
            <w:r>
              <w:rPr>
                <w:rFonts w:cs="" w:ascii="Calibri" w:hAnsi="Calibri"/>
                <w:b/>
                <w:i/>
                <w:spacing w:val="-1"/>
                <w:sz w:val="32"/>
                <w:lang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Marque</w:t>
            </w:r>
            <w:r>
              <w:rPr>
                <w:rFonts w:cs="" w:ascii="Calibri" w:hAnsi="Calibri"/>
                <w:spacing w:val="-6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todas</w:t>
            </w:r>
            <w:r>
              <w:rPr>
                <w:rFonts w:cs="" w:ascii="Calibri" w:hAnsi="Calibri"/>
                <w:spacing w:val="-6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las</w:t>
            </w:r>
            <w:r>
              <w:rPr>
                <w:rFonts w:cs="" w:ascii="Calibri" w:hAnsi="Calibri"/>
                <w:spacing w:val="-6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modalidades</w:t>
            </w:r>
            <w:r>
              <w:rPr>
                <w:rFonts w:cs="" w:ascii="Calibri" w:hAnsi="Calibri"/>
                <w:spacing w:val="-3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en</w:t>
            </w:r>
            <w:r>
              <w:rPr>
                <w:rFonts w:cs="" w:ascii="Calibri" w:hAnsi="Calibri"/>
                <w:spacing w:val="-4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las</w:t>
            </w:r>
            <w:r>
              <w:rPr>
                <w:rFonts w:cs="" w:ascii="Calibri" w:hAnsi="Calibri"/>
                <w:spacing w:val="-8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que</w:t>
            </w:r>
            <w:r>
              <w:rPr>
                <w:rFonts w:cs="" w:ascii="Calibri" w:hAnsi="Calibri"/>
                <w:spacing w:val="-5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está</w:t>
            </w:r>
            <w:r>
              <w:rPr>
                <w:rFonts w:cs="" w:ascii="Calibri" w:hAnsi="Calibri"/>
                <w:spacing w:val="-8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admitido/a</w:t>
            </w:r>
            <w:r>
              <w:rPr>
                <w:rFonts w:cs="" w:ascii="Calibri" w:hAnsi="Calibri"/>
                <w:b/>
                <w:sz w:val="24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4"/>
              </w:rPr>
            </w:pPr>
            <w:r>
              <w:rPr>
                <w:rFonts w:cs="" w:ascii="Calibri" w:hAnsi="Calibri"/>
                <w:sz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43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u w:val="thick"/>
                <w:lang w:eastAsia="en-US" w:bidi="ar-SA"/>
              </w:rPr>
              <w:t>BLOQUE</w:t>
            </w:r>
            <w:r>
              <w:rPr>
                <w:rFonts w:cs="" w:ascii="Calibri" w:hAnsi="Calibri"/>
                <w:b/>
                <w:spacing w:val="1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1</w:t>
            </w:r>
            <w:r>
              <w:rPr>
                <w:rFonts w:cs="" w:ascii="Calibri" w:hAnsi="Calibri"/>
                <w:b/>
                <w:spacing w:val="5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–</w:t>
            </w:r>
            <w:r>
              <w:rPr>
                <w:rFonts w:cs="" w:ascii="Calibri" w:hAnsi="Calibri"/>
                <w:b/>
                <w:spacing w:val="1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MÚSICA</w:t>
            </w:r>
            <w:r>
              <w:rPr>
                <w:rFonts w:cs="" w:ascii="Calibri" w:hAnsi="Calibri"/>
                <w:b/>
                <w:spacing w:val="1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Y</w:t>
            </w:r>
            <w:r>
              <w:rPr>
                <w:rFonts w:cs="" w:ascii="Calibri" w:hAnsi="Calibri"/>
                <w:b/>
                <w:spacing w:val="2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MOVIMIENTO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lang w:eastAsia="en-US" w:bidi="ar-SA"/>
              </w:rP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7" wp14:anchorId="060355A2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155575</wp:posOffset>
                      </wp:positionV>
                      <wp:extent cx="153035" cy="172085"/>
                      <wp:effectExtent l="6350" t="6350" r="6350" b="6350"/>
                      <wp:wrapNone/>
                      <wp:docPr id="1" name="Rectángulo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1" path="m0,0l-2147483645,0l-2147483645,-2147483646l0,-2147483646xe" fillcolor="#4472c4" stroked="t" style="position:absolute;margin-left:105.85pt;margin-top:12.25pt;width:11.95pt;height:13.45pt;mso-wrap-style:none;v-text-anchor:middle" wp14:anchorId="060355A2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548" w:right="1568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 xml:space="preserve">Música y Movimiento I y II (INFANTIL  </w:t>
            </w:r>
            <w:r>
              <w:rPr>
                <w:rFonts w:cs="" w:ascii="Calibri" w:hAnsi="Calibri"/>
                <w:b/>
                <w:lang w:eastAsia="en-US" w:bidi="ar-SA"/>
              </w:rPr>
              <w:t>5 años y 1º de primaria</w:t>
            </w:r>
            <w:r>
              <w:rPr>
                <w:rFonts w:cs="" w:ascii="Calibri" w:hAnsi="Calibri"/>
                <w:b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548" w:right="1568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0F088B6C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128270</wp:posOffset>
                      </wp:positionV>
                      <wp:extent cx="153035" cy="172085"/>
                      <wp:effectExtent l="12700" t="12700" r="12700" b="12700"/>
                      <wp:wrapNone/>
                      <wp:docPr id="2" name="Rectángulo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2" path="m0,0l-2147483645,0l-2147483645,-2147483646l0,-2147483646xe" fillcolor="#4f81bd" stroked="t" style="position:absolute;margin-left:105.85pt;margin-top:10.1pt;width:11.95pt;height:13.45pt;mso-wrap-style:none;v-text-anchor:middle" wp14:anchorId="0F088B6C">
                      <v:fill o:detectmouseclick="t" type="solid" color2="#b07e42"/>
                      <v:stroke color="#3a5f8b" weight="255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548" w:right="1568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>Música</w:t>
            </w:r>
            <w:r>
              <w:rPr>
                <w:rFonts w:cs="" w:ascii="Calibri" w:hAnsi="Calibri"/>
                <w:b/>
                <w:spacing w:val="-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y</w:t>
            </w:r>
            <w:r>
              <w:rPr>
                <w:rFonts w:cs="" w:ascii="Calibri" w:hAnsi="Calibri"/>
                <w:b/>
                <w:spacing w:val="-9"/>
                <w:lang w:eastAsia="en-US" w:bidi="ar-SA"/>
              </w:rPr>
              <w:t xml:space="preserve"> M</w:t>
            </w:r>
            <w:r>
              <w:rPr>
                <w:rFonts w:cs="" w:ascii="Calibri" w:hAnsi="Calibri"/>
                <w:b/>
                <w:lang w:eastAsia="en-US" w:bidi="ar-SA"/>
              </w:rPr>
              <w:t>ovimiento</w:t>
            </w:r>
            <w:r>
              <w:rPr>
                <w:rFonts w:cs="" w:ascii="Calibri" w:hAnsi="Calibri"/>
                <w:b/>
                <w:spacing w:val="-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III</w:t>
            </w:r>
            <w:r>
              <w:rPr>
                <w:rFonts w:cs="" w:ascii="Calibri" w:hAnsi="Calibri"/>
                <w:b/>
                <w:spacing w:val="4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y</w:t>
            </w:r>
            <w:r>
              <w:rPr>
                <w:rFonts w:cs="" w:ascii="Calibri" w:hAnsi="Calibri"/>
                <w:b/>
                <w:spacing w:val="-9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IV</w:t>
            </w:r>
            <w:r>
              <w:rPr>
                <w:rFonts w:cs="" w:ascii="Calibri" w:hAnsi="Calibri"/>
                <w:b/>
                <w:spacing w:val="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 xml:space="preserve">( </w:t>
            </w:r>
            <w:r>
              <w:rPr>
                <w:rFonts w:cs="" w:ascii="Calibri" w:hAnsi="Calibri"/>
                <w:b/>
                <w:lang w:eastAsia="en-US" w:bidi="ar-SA"/>
              </w:rPr>
              <w:t>2º y 3º de primaria</w:t>
            </w:r>
            <w:r>
              <w:rPr>
                <w:rFonts w:cs="" w:ascii="Calibri" w:hAnsi="Calibri"/>
                <w:b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1600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u w:val="thick"/>
                <w:lang w:eastAsia="en-US" w:bidi="ar-SA"/>
              </w:rPr>
              <w:t>BLOQUE</w:t>
            </w:r>
            <w:r>
              <w:rPr>
                <w:rFonts w:cs="" w:ascii="Calibri" w:hAnsi="Calibri"/>
                <w:b/>
                <w:spacing w:val="-5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2</w:t>
            </w:r>
            <w:r>
              <w:rPr>
                <w:rFonts w:cs="" w:ascii="Calibri" w:hAnsi="Calibri"/>
                <w:b/>
                <w:spacing w:val="-1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–</w:t>
            </w:r>
            <w:r>
              <w:rPr>
                <w:rFonts w:cs="" w:ascii="Calibri" w:hAnsi="Calibri"/>
                <w:b/>
                <w:spacing w:val="-4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FORMACIÓN</w:t>
            </w:r>
            <w:r>
              <w:rPr>
                <w:rFonts w:cs="" w:ascii="Calibri" w:hAnsi="Calibri"/>
                <w:b/>
                <w:spacing w:val="-2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MUSICAL</w:t>
            </w:r>
            <w:r>
              <w:rPr>
                <w:rFonts w:cs="" w:ascii="Calibri" w:hAnsi="Calibri"/>
                <w:b/>
                <w:spacing w:val="-2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BÁSICA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1"/>
              </w:rPr>
            </w:pPr>
            <w:r>
              <w:rPr>
                <w:rFonts w:cs="" w:ascii="Calibri" w:hAnsi="Calibri"/>
                <w:sz w:val="21"/>
                <w:lang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10BFA6B2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86995</wp:posOffset>
                      </wp:positionV>
                      <wp:extent cx="153035" cy="172085"/>
                      <wp:effectExtent l="12700" t="12700" r="12700" b="12700"/>
                      <wp:wrapNone/>
                      <wp:docPr id="3" name="Rectángulo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3" path="m0,0l-2147483645,0l-2147483645,-2147483646l0,-2147483646xe" fillcolor="#4f81bd" stroked="t" style="position:absolute;margin-left:105.85pt;margin-top:6.85pt;width:11.95pt;height:13.45pt;mso-wrap-style:none;v-text-anchor:middle" wp14:anchorId="10BFA6B2">
                      <v:fill o:detectmouseclick="t" type="solid" color2="#b07e42"/>
                      <v:stroke color="#3a5f8b" weight="255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548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>Formación</w:t>
            </w:r>
            <w:r>
              <w:rPr>
                <w:rFonts w:cs="" w:ascii="Calibri" w:hAnsi="Calibri"/>
                <w:b/>
                <w:spacing w:val="-3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Musical</w:t>
            </w:r>
            <w:r>
              <w:rPr>
                <w:rFonts w:cs="" w:ascii="Calibri" w:hAnsi="Calibri"/>
                <w:b/>
                <w:spacing w:val="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Básica</w:t>
            </w:r>
            <w:r>
              <w:rPr>
                <w:rFonts w:cs="" w:ascii="Calibri" w:hAnsi="Calibri"/>
                <w:b/>
                <w:spacing w:val="-1"/>
                <w:lang w:eastAsia="en-US" w:bidi="ar-SA"/>
              </w:rPr>
              <w:t xml:space="preserve"> (A </w:t>
            </w:r>
            <w:r>
              <w:rPr>
                <w:rFonts w:cs="" w:ascii="Calibri" w:hAnsi="Calibri"/>
                <w:b/>
                <w:spacing w:val="-1"/>
                <w:lang w:eastAsia="en-US" w:bidi="ar-SA"/>
              </w:rPr>
              <w:t>partir de 4º de primaria</w:t>
            </w:r>
            <w:r>
              <w:rPr>
                <w:rFonts w:cs="" w:ascii="Calibri" w:hAnsi="Calibri"/>
                <w:b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138" w:after="0"/>
              <w:ind w:left="1538" w:hanging="0"/>
              <w:jc w:val="left"/>
              <w:rPr>
                <w:b/>
                <w:b/>
              </w:rPr>
            </w:pPr>
            <w:r>
              <w:rPr>
                <w:rFonts w:cs="" w:ascii="Calibri" w:hAnsi="Calibri"/>
                <w:b/>
                <w:u w:val="thick"/>
                <w:lang w:eastAsia="en-US" w:bidi="ar-SA"/>
              </w:rPr>
              <w:t>BLOQUE</w:t>
            </w:r>
            <w:r>
              <w:rPr>
                <w:rFonts w:cs="" w:ascii="Calibri" w:hAnsi="Calibri"/>
                <w:b/>
                <w:spacing w:val="-3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3</w:t>
            </w:r>
            <w:r>
              <w:rPr>
                <w:rFonts w:cs="" w:ascii="Calibri" w:hAnsi="Calibri"/>
                <w:b/>
                <w:spacing w:val="-3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–</w:t>
            </w:r>
            <w:r>
              <w:rPr>
                <w:rFonts w:cs="" w:ascii="Calibri" w:hAnsi="Calibri"/>
                <w:b/>
                <w:spacing w:val="-2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FORMACIÓN</w:t>
            </w:r>
            <w:r>
              <w:rPr>
                <w:rFonts w:cs="" w:ascii="Calibri" w:hAnsi="Calibri"/>
                <w:b/>
                <w:spacing w:val="-2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MUSICAL</w:t>
            </w:r>
            <w:r>
              <w:rPr>
                <w:rFonts w:cs="" w:ascii="Calibri" w:hAnsi="Calibri"/>
                <w:b/>
                <w:spacing w:val="-3"/>
                <w:u w:val="thick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u w:val="thick"/>
                <w:lang w:eastAsia="en-US" w:bidi="ar-SA"/>
              </w:rPr>
              <w:t>ESPECIALIZADA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lang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50427A4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172085</wp:posOffset>
                      </wp:positionV>
                      <wp:extent cx="153035" cy="172085"/>
                      <wp:effectExtent l="12700" t="12700" r="12700" b="12700"/>
                      <wp:wrapNone/>
                      <wp:docPr id="4" name="Rectángulo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6" path="m0,0l-2147483645,0l-2147483645,-2147483646l0,-2147483646xe" fillcolor="#4f81bd" stroked="t" style="position:absolute;margin-left:105.85pt;margin-top:13.55pt;width:11.95pt;height:13.45pt;mso-wrap-style:none;v-text-anchor:middle" wp14:anchorId="50427A41">
                      <v:fill o:detectmouseclick="t" type="solid" color2="#b07e42"/>
                      <v:stroke color="#3a5f8b" weight="255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</w:tabs>
              <w:suppressAutoHyphens w:val="true"/>
              <w:spacing w:lineRule="auto" w:line="276" w:before="0" w:after="0"/>
              <w:ind w:right="5085" w:hanging="0"/>
              <w:jc w:val="center"/>
              <w:rPr>
                <w:b/>
                <w:b/>
                <w:spacing w:val="-11"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 xml:space="preserve">                                   </w:t>
            </w:r>
            <w:r>
              <w:rPr>
                <w:rFonts w:cs="" w:ascii="Calibri" w:hAnsi="Calibri"/>
                <w:b/>
                <w:lang w:eastAsia="en-US" w:bidi="ar-SA"/>
              </w:rPr>
              <w:t>Formación</w:t>
            </w:r>
            <w:r>
              <w:rPr>
                <w:rFonts w:cs="" w:ascii="Calibri" w:hAnsi="Calibri"/>
                <w:b/>
                <w:spacing w:val="-11"/>
                <w:lang w:eastAsia="en-US" w:bidi="ar-SA"/>
              </w:rPr>
              <w:t xml:space="preserve"> Instrumental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</w:tabs>
              <w:suppressAutoHyphens w:val="true"/>
              <w:spacing w:lineRule="auto" w:line="276" w:before="0" w:after="0"/>
              <w:ind w:right="5085" w:hanging="0"/>
              <w:jc w:val="right"/>
              <w:rPr>
                <w:b/>
                <w:b/>
                <w:spacing w:val="-11"/>
              </w:rPr>
            </w:pPr>
            <w:r>
              <w:rPr>
                <w:rFonts w:cs="" w:ascii="Calibri" w:hAnsi="Calibri"/>
                <w:b/>
                <w:spacing w:val="-11"/>
                <w:lang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6E9B8F4C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175895</wp:posOffset>
                      </wp:positionV>
                      <wp:extent cx="153035" cy="172085"/>
                      <wp:effectExtent l="12700" t="12700" r="12700" b="12700"/>
                      <wp:wrapNone/>
                      <wp:docPr id="5" name="Rectángulo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4" path="m0,0l-2147483645,0l-2147483645,-2147483646l0,-2147483646xe" fillcolor="#4f81bd" stroked="t" style="position:absolute;margin-left:105.85pt;margin-top:13.85pt;width:11.95pt;height:13.45pt;mso-wrap-style:none;v-text-anchor:middle" wp14:anchorId="6E9B8F4C">
                      <v:fill o:detectmouseclick="t" type="solid" color2="#b07e42"/>
                      <v:stroke color="#3a5f8b" weight="255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</w:tabs>
              <w:suppressAutoHyphens w:val="true"/>
              <w:spacing w:lineRule="auto" w:line="276" w:before="0" w:after="0"/>
              <w:ind w:right="5085" w:hanging="0"/>
              <w:jc w:val="center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 xml:space="preserve">                          </w:t>
            </w:r>
            <w:r>
              <w:rPr>
                <w:rFonts w:cs="" w:ascii="Calibri" w:hAnsi="Calibri"/>
                <w:b/>
                <w:lang w:eastAsia="en-US" w:bidi="ar-SA"/>
              </w:rPr>
              <w:t>Música Moderna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620" w:leader="none"/>
              </w:tabs>
              <w:suppressAutoHyphens w:val="true"/>
              <w:spacing w:lineRule="auto" w:line="276" w:before="0" w:after="0"/>
              <w:ind w:right="5085" w:hanging="0"/>
              <w:jc w:val="center"/>
              <w:rPr>
                <w:b/>
                <w:b/>
                <w:spacing w:val="1"/>
              </w:rPr>
            </w:pPr>
            <w:r>
              <w:rPr>
                <w:rFonts w:cs="" w:ascii="Calibri" w:hAnsi="Calibri"/>
                <w:b/>
                <w:spacing w:val="1"/>
                <w:lang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7098FC1A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175895</wp:posOffset>
                      </wp:positionV>
                      <wp:extent cx="153035" cy="172085"/>
                      <wp:effectExtent l="12700" t="12700" r="12700" b="12700"/>
                      <wp:wrapNone/>
                      <wp:docPr id="6" name="Rectángulo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7" path="m0,0l-2147483645,0l-2147483645,-2147483646l0,-2147483646xe" fillcolor="#4f81bd" stroked="t" style="position:absolute;margin-left:105.85pt;margin-top:13.85pt;width:11.95pt;height:13.45pt;mso-wrap-style:none;v-text-anchor:middle" wp14:anchorId="7098FC1A">
                      <v:fill o:detectmouseclick="t" type="solid" color2="#b07e42"/>
                      <v:stroke color="#3a5f8b" weight="255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5085" w:hanging="0"/>
              <w:jc w:val="center"/>
              <w:rPr>
                <w:b/>
                <w:b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 xml:space="preserve">                                    </w:t>
            </w:r>
            <w:r>
              <w:rPr>
                <w:rFonts w:cs="" w:ascii="Calibri" w:hAnsi="Calibri"/>
                <w:b/>
                <w:lang w:eastAsia="en-US" w:bidi="ar-SA"/>
              </w:rPr>
              <w:t>Conjunto</w:t>
            </w:r>
            <w:r>
              <w:rPr>
                <w:rFonts w:cs="" w:ascii="Calibri" w:hAnsi="Calibri"/>
                <w:b/>
                <w:spacing w:val="-10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lang w:eastAsia="en-US" w:bidi="ar-SA"/>
              </w:rPr>
              <w:t>Instrumental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2954" w:right="1481" w:hanging="360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rFonts w:cs="" w:ascii="Calibri" w:hAnsi="Calibri"/>
                <w:b/>
                <w:i/>
                <w:sz w:val="18"/>
                <w:lang w:eastAsia="en-US" w:bidi="ar-SA"/>
              </w:rPr>
              <w:t>Estas tres opciones requieren conocimientos previos y se accederá a ellas</w:t>
            </w:r>
            <w:r>
              <w:rPr>
                <w:rFonts w:cs="" w:ascii="Calibri" w:hAnsi="Calibri"/>
                <w:b/>
                <w:i/>
                <w:spacing w:val="-47"/>
                <w:sz w:val="18"/>
                <w:lang w:eastAsia="en-US" w:bidi="ar-SA"/>
              </w:rPr>
              <w:t xml:space="preserve">       </w:t>
            </w:r>
            <w:r>
              <w:rPr>
                <w:rFonts w:cs="" w:ascii="Calibri" w:hAnsi="Calibri"/>
                <w:b/>
                <w:i/>
                <w:sz w:val="18"/>
                <w:lang w:eastAsia="en-US" w:bidi="ar-SA"/>
              </w:rPr>
              <w:t>mediante</w:t>
            </w:r>
            <w:r>
              <w:rPr>
                <w:rFonts w:cs="" w:ascii="Calibri" w:hAnsi="Calibri"/>
                <w:b/>
                <w:i/>
                <w:spacing w:val="-1"/>
                <w:sz w:val="18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i/>
                <w:sz w:val="18"/>
                <w:lang w:eastAsia="en-US" w:bidi="ar-SA"/>
              </w:rPr>
              <w:t>una prueba de</w:t>
            </w:r>
            <w:r>
              <w:rPr>
                <w:rFonts w:cs="" w:ascii="Calibri" w:hAnsi="Calibri"/>
                <w:b/>
                <w:i/>
                <w:spacing w:val="-2"/>
                <w:sz w:val="18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i/>
                <w:sz w:val="18"/>
                <w:lang w:eastAsia="en-US" w:bidi="ar-SA"/>
              </w:rPr>
              <w:t>nivel.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1"/>
              </w:rPr>
            </w:pPr>
            <w:r>
              <w:rPr>
                <w:rFonts w:eastAsia="Arial" w:cs="" w:ascii="Calibri" w:hAnsi="Calibri"/>
                <w:b/>
                <w:i/>
                <w:color w:val="auto"/>
                <w:kern w:val="0"/>
                <w:sz w:val="18"/>
                <w:szCs w:val="22"/>
                <w:lang w:val="es-ES_tradnl" w:eastAsia="en-US" w:bidi="ar-SA"/>
              </w:rPr>
            </w:r>
          </w:p>
        </w:tc>
      </w:tr>
      <w:tr>
        <w:trPr>
          <w:trHeight w:val="3084" w:hRule="atLeast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rFonts w:cs="" w:ascii="Calibri" w:hAnsi="Calibri"/>
                <w:sz w:val="26"/>
                <w:lang w:eastAsia="en-US" w:bidi="ar-SA"/>
              </w:rPr>
              <w:t xml:space="preserve">         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6"/>
                <w:lang w:eastAsia="en-US" w:bidi="ar-SA"/>
              </w:rPr>
              <w:t xml:space="preserve">            </w:t>
            </w:r>
            <w:r>
              <w:rPr>
                <w:rFonts w:cs="" w:ascii="Calibri" w:hAnsi="Calibri"/>
                <w:b/>
                <w:bCs/>
                <w:sz w:val="24"/>
                <w:szCs w:val="24"/>
                <w:lang w:eastAsia="en-US" w:bidi="ar-SA"/>
              </w:rPr>
              <w:t>Solamente para alumnos nuevos de Formación Musical Básica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(responder 1 y 2)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            </w:t>
            </w:r>
            <w:r>
              <w:rPr>
                <w:rFonts w:cs="" w:ascii="Calibri" w:hAnsi="Calibri"/>
                <w:b/>
                <w:bCs/>
                <w:sz w:val="24"/>
                <w:szCs w:val="24"/>
                <w:lang w:eastAsia="en-US" w:bidi="ar-SA"/>
              </w:rPr>
              <w:t>Música y Movimiento III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bCs/>
                <w:sz w:val="24"/>
                <w:szCs w:val="24"/>
                <w:lang w:eastAsia="en-US" w:bidi="ar-SA"/>
              </w:rPr>
              <w:t>y IV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(responder 2)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>¿Has estudiado música anteriormente?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6350" distL="0" distR="6350" simplePos="0" locked="0" layoutInCell="1" allowOverlap="1" relativeHeight="2" wp14:anchorId="5CBC76C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19685</wp:posOffset>
                      </wp:positionV>
                      <wp:extent cx="238760" cy="238760"/>
                      <wp:effectExtent l="6985" t="6985" r="5715" b="5715"/>
                      <wp:wrapNone/>
                      <wp:docPr id="7" name="Rectá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fillcolor="#4472c4" stroked="t" style="position:absolute;margin-left:60.85pt;margin-top:1.55pt;width:18.7pt;height:18.7pt;mso-wrap-style:none;v-text-anchor:middle" wp14:anchorId="5CBC76C1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6350" distL="0" distR="6350" simplePos="0" locked="0" layoutInCell="1" allowOverlap="1" relativeHeight="3" wp14:anchorId="2E27C5F9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14605</wp:posOffset>
                      </wp:positionV>
                      <wp:extent cx="238760" cy="238760"/>
                      <wp:effectExtent l="6985" t="6985" r="5715" b="5715"/>
                      <wp:wrapNone/>
                      <wp:docPr id="8" name="Rectá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4" path="m0,0l-2147483645,0l-2147483645,-2147483646l0,-2147483646xe" fillcolor="#4472c4" stroked="t" style="position:absolute;margin-left:237.1pt;margin-top:1.15pt;width:18.7pt;height:18.7pt;mso-wrap-style:none;v-text-anchor:middle" wp14:anchorId="2E27C5F9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                                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SÍ                                           NO    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Enumere por orden de preferencia la </w:t>
            </w:r>
            <w:r>
              <w:rPr>
                <w:rFonts w:cs="" w:ascii="Calibri" w:hAnsi="Calibri"/>
                <w:b/>
                <w:bCs/>
                <w:sz w:val="24"/>
                <w:szCs w:val="24"/>
                <w:lang w:eastAsia="en-US" w:bidi="ar-SA"/>
              </w:rPr>
              <w:t>especialidad instrumental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en la que dese inscribirse (1, 2, 3)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mc:AlternateContent>
                <mc:Choice Requires="wps">
                  <w:drawing>
                    <wp:anchor behindDoc="0" distT="0" distB="6350" distL="0" distR="6350" simplePos="0" locked="0" layoutInCell="1" allowOverlap="1" relativeHeight="4" wp14:anchorId="7F6F6FDC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165735</wp:posOffset>
                      </wp:positionV>
                      <wp:extent cx="238760" cy="238760"/>
                      <wp:effectExtent l="6985" t="6985" r="5715" b="5715"/>
                      <wp:wrapNone/>
                      <wp:docPr id="9" name="Rectángulo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5" path="m0,0l-2147483645,0l-2147483645,-2147483646l0,-2147483646xe" fillcolor="#4472c4" stroked="t" style="position:absolute;margin-left:23.35pt;margin-top:13.05pt;width:18.7pt;height:18.7pt;mso-wrap-style:none;v-text-anchor:middle" wp14:anchorId="7F6F6FDC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6350" distL="0" distR="6350" simplePos="0" locked="0" layoutInCell="1" allowOverlap="1" relativeHeight="5" wp14:anchorId="731CAFC0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156210</wp:posOffset>
                      </wp:positionV>
                      <wp:extent cx="238760" cy="238760"/>
                      <wp:effectExtent l="6985" t="6985" r="5715" b="5715"/>
                      <wp:wrapNone/>
                      <wp:docPr id="10" name="Rectángu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7" path="m0,0l-2147483645,0l-2147483645,-2147483646l0,-2147483646xe" fillcolor="#4472c4" stroked="t" style="position:absolute;margin-left:270.85pt;margin-top:12.3pt;width:18.7pt;height:18.7pt;mso-wrap-style:none;v-text-anchor:middle" wp14:anchorId="731CAFC0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6350" distL="0" distR="6350" simplePos="0" locked="0" layoutInCell="1" allowOverlap="1" relativeHeight="6" wp14:anchorId="49DBF6D7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161290</wp:posOffset>
                      </wp:positionV>
                      <wp:extent cx="295910" cy="238760"/>
                      <wp:effectExtent l="6985" t="6985" r="5715" b="5715"/>
                      <wp:wrapNone/>
                      <wp:docPr id="11" name="Rectángulo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8" path="m0,0l-2147483645,0l-2147483645,-2147483646l0,-2147483646xe" fillcolor="#4472c4" stroked="t" style="position:absolute;margin-left:123.1pt;margin-top:12.7pt;width:23.2pt;height:18.7pt;mso-wrap-style:none;v-text-anchor:middle" wp14:anchorId="49DBF6D7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 xml:space="preserve">                    </w:t>
            </w: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  <w:t>PIANO                         GUITARRA              VOZ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728" w:hRule="atLeast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21" w:hanging="821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b/>
                <w:lang w:eastAsia="en-US" w:bidi="ar-SA"/>
              </w:rPr>
              <w:t xml:space="preserve">                  </w:t>
            </w:r>
            <w:r>
              <w:rPr>
                <w:rFonts w:cs="" w:ascii="Calibri" w:hAnsi="Calibri"/>
                <w:b/>
                <w:lang w:eastAsia="en-US" w:bidi="ar-SA"/>
              </w:rPr>
              <w:t>En</w:t>
            </w:r>
            <w:r>
              <w:rPr>
                <w:rFonts w:cs="" w:ascii="Calibri" w:hAnsi="Calibri"/>
                <w:b/>
                <w:spacing w:val="23"/>
                <w:lang w:eastAsia="en-US" w:bidi="ar-SA"/>
              </w:rPr>
              <w:t xml:space="preserve"> su </w:t>
            </w:r>
            <w:r>
              <w:rPr>
                <w:rFonts w:cs="" w:ascii="Calibri" w:hAnsi="Calibri"/>
                <w:b/>
                <w:lang w:eastAsia="en-US" w:bidi="ar-SA"/>
              </w:rPr>
              <w:t>caso,</w:t>
            </w:r>
            <w:r>
              <w:rPr>
                <w:rFonts w:cs="" w:ascii="Calibri" w:hAnsi="Calibri"/>
                <w:b/>
                <w:spacing w:val="20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indicar</w:t>
            </w:r>
            <w:r>
              <w:rPr>
                <w:rFonts w:cs="" w:ascii="Calibri" w:hAnsi="Calibri"/>
                <w:spacing w:val="2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qué</w:t>
            </w:r>
            <w:r>
              <w:rPr>
                <w:rFonts w:cs="" w:ascii="Calibri" w:hAnsi="Calibri"/>
                <w:spacing w:val="19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miembros</w:t>
            </w:r>
            <w:r>
              <w:rPr>
                <w:rFonts w:cs="" w:ascii="Calibri" w:hAnsi="Calibri"/>
                <w:spacing w:val="2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de</w:t>
            </w:r>
            <w:r>
              <w:rPr>
                <w:rFonts w:cs="" w:ascii="Calibri" w:hAnsi="Calibri"/>
                <w:spacing w:val="20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la</w:t>
            </w:r>
            <w:r>
              <w:rPr>
                <w:rFonts w:cs="" w:ascii="Calibri" w:hAnsi="Calibri"/>
                <w:spacing w:val="23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unidad</w:t>
            </w:r>
            <w:r>
              <w:rPr>
                <w:rFonts w:cs="" w:ascii="Calibri" w:hAnsi="Calibri"/>
                <w:spacing w:val="18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familiar</w:t>
            </w:r>
            <w:r>
              <w:rPr>
                <w:rFonts w:cs="" w:ascii="Calibri" w:hAnsi="Calibri"/>
                <w:spacing w:val="25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bCs/>
                <w:lang w:eastAsia="en-US" w:bidi="ar-SA"/>
              </w:rPr>
              <w:t>solicitan o están matriculados</w:t>
            </w:r>
            <w:r>
              <w:rPr>
                <w:rFonts w:cs="" w:ascii="Calibri" w:hAnsi="Calibri"/>
                <w:lang w:eastAsia="en-US" w:bidi="ar-SA"/>
              </w:rPr>
              <w:t xml:space="preserve"> este</w:t>
            </w:r>
            <w:r>
              <w:rPr>
                <w:rFonts w:cs="" w:ascii="Calibri" w:hAnsi="Calibri"/>
                <w:spacing w:val="-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 xml:space="preserve">curso             </w:t>
            </w:r>
            <w:r>
              <w:rPr>
                <w:rFonts w:cs="" w:ascii="Calibri" w:hAnsi="Calibri"/>
                <w:spacing w:val="-1"/>
                <w:lang w:eastAsia="en-US" w:bidi="ar-SA"/>
              </w:rPr>
              <w:t xml:space="preserve">     actual </w:t>
            </w:r>
            <w:r>
              <w:rPr>
                <w:rFonts w:cs="" w:ascii="Calibri" w:hAnsi="Calibri"/>
                <w:lang w:eastAsia="en-US" w:bidi="ar-SA"/>
              </w:rPr>
              <w:t>en</w:t>
            </w:r>
            <w:r>
              <w:rPr>
                <w:rFonts w:cs="" w:ascii="Calibri" w:hAnsi="Calibri"/>
                <w:spacing w:val="-2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lang w:eastAsia="en-US" w:bidi="ar-SA"/>
              </w:rPr>
              <w:t>la</w:t>
            </w:r>
            <w:r>
              <w:rPr>
                <w:rFonts w:cs="" w:ascii="Calibri" w:hAnsi="Calibri"/>
                <w:spacing w:val="-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bCs/>
                <w:lang w:eastAsia="en-US" w:bidi="ar-SA"/>
              </w:rPr>
              <w:t>Escuela</w:t>
            </w:r>
            <w:r>
              <w:rPr>
                <w:rFonts w:cs="" w:ascii="Calibri" w:hAnsi="Calibri"/>
                <w:b/>
                <w:bCs/>
                <w:spacing w:val="-1"/>
                <w:lang w:eastAsia="en-US" w:bidi="ar-SA"/>
              </w:rPr>
              <w:t xml:space="preserve"> </w:t>
            </w:r>
            <w:r>
              <w:rPr>
                <w:rFonts w:cs="" w:ascii="Calibri" w:hAnsi="Calibri"/>
                <w:b/>
                <w:bCs/>
                <w:lang w:eastAsia="en-US" w:bidi="ar-SA"/>
              </w:rPr>
              <w:t>de Música</w:t>
            </w:r>
            <w:r>
              <w:rPr>
                <w:rFonts w:cs="" w:ascii="Calibri" w:hAnsi="Calibri"/>
                <w:lang w:eastAsia="en-US" w:bidi="ar-SA"/>
              </w:rPr>
              <w:t xml:space="preserve">:    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lang w:eastAsia="en-US" w:bidi="ar-SA"/>
              </w:rPr>
              <mc:AlternateContent>
                <mc:Choice Requires="wps">
                  <w:drawing>
                    <wp:anchor behindDoc="0" distT="0" distB="6350" distL="0" distR="6350" simplePos="0" locked="0" layoutInCell="1" allowOverlap="1" relativeHeight="13" wp14:anchorId="164615A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168275</wp:posOffset>
                      </wp:positionV>
                      <wp:extent cx="295910" cy="238760"/>
                      <wp:effectExtent l="6985" t="6985" r="5715" b="5715"/>
                      <wp:wrapNone/>
                      <wp:docPr id="12" name="Rectángul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6" path="m0,0l-2147483645,0l-2147483645,-2147483646l0,-2147483646xe" fillcolor="#4472c4" stroked="t" style="position:absolute;margin-left:37.6pt;margin-top:13.25pt;width:23.2pt;height:18.7pt;mso-wrap-style:none;v-text-anchor:middle" wp14:anchorId="164615A7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6350" distL="0" distR="6350" simplePos="0" locked="0" layoutInCell="1" allowOverlap="1" relativeHeight="14" wp14:anchorId="75FBD6D8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168275</wp:posOffset>
                      </wp:positionV>
                      <wp:extent cx="295910" cy="238760"/>
                      <wp:effectExtent l="6985" t="6985" r="5715" b="5715"/>
                      <wp:wrapNone/>
                      <wp:docPr id="13" name="Rectá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3" path="m0,0l-2147483645,0l-2147483645,-2147483646l0,-2147483646xe" fillcolor="#4472c4" stroked="t" style="position:absolute;margin-left:213.1pt;margin-top:13.25pt;width:23.2pt;height:18.7pt;mso-wrap-style:none;v-text-anchor:middle" wp14:anchorId="75FBD6D8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6350" distL="0" distR="6350" simplePos="0" locked="0" layoutInCell="1" allowOverlap="1" relativeHeight="15" wp14:anchorId="6FC1EAA4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168275</wp:posOffset>
                      </wp:positionV>
                      <wp:extent cx="295910" cy="238760"/>
                      <wp:effectExtent l="6985" t="6985" r="5715" b="5715"/>
                      <wp:wrapNone/>
                      <wp:docPr id="14" name="Rectá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fillcolor="#4472c4" stroked="t" style="position:absolute;margin-left:342.85pt;margin-top:13.25pt;width:23.2pt;height:18.7pt;mso-wrap-style:none;v-text-anchor:middle" wp14:anchorId="6FC1EAA4">
                      <v:fill o:detectmouseclick="t" type="solid" color2="#bb8d3b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b/>
                <w:sz w:val="24"/>
                <w:lang w:eastAsia="en-US" w:bidi="ar-SA"/>
              </w:rPr>
              <w:t xml:space="preserve">                         </w:t>
            </w:r>
            <w:r>
              <w:rPr>
                <w:rFonts w:cs="" w:ascii="Calibri" w:hAnsi="Calibri"/>
                <w:b/>
                <w:sz w:val="24"/>
                <w:lang w:eastAsia="en-US" w:bidi="ar-SA"/>
              </w:rPr>
              <w:t>Padre</w:t>
              <w:tab/>
              <w:t xml:space="preserve">                     Madre</w:t>
              <w:tab/>
              <w:t xml:space="preserve">                         Hermanos</w:t>
            </w:r>
            <w:r>
              <w:rPr>
                <w:rFonts w:cs="" w:ascii="Calibri" w:hAnsi="Calibri"/>
                <w:lang w:eastAsia="en-US" w:bidi="ar-SA"/>
              </w:rPr>
              <w:t xml:space="preserve">  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cs="" w:ascii="Calibri" w:hAnsi="Calibri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cs="" w:ascii="Calibri" w:hAnsi="Calibri"/>
                <w:lang w:eastAsia="en-US" w:bidi="ar-SA"/>
              </w:rPr>
              <w:t xml:space="preserve">            </w:t>
            </w:r>
            <w:r>
              <w:rPr>
                <w:rFonts w:cs="" w:ascii="Calibri" w:hAnsi="Calibri"/>
                <w:b/>
                <w:bCs/>
                <w:lang w:eastAsia="en-US" w:bidi="ar-SA"/>
              </w:rPr>
              <w:t>Apellidos y nombre:</w:t>
            </w:r>
          </w:p>
          <w:tbl>
            <w:tblPr>
              <w:tblStyle w:val="Tablaconcuadrcula"/>
              <w:tblW w:w="7702" w:type="dxa"/>
              <w:jc w:val="left"/>
              <w:tblInd w:w="181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702"/>
            </w:tblGrid>
            <w:tr>
              <w:trPr>
                <w:trHeight w:val="219" w:hRule="atLeast"/>
              </w:trPr>
              <w:tc>
                <w:tcPr>
                  <w:tcW w:w="7702" w:type="dxa"/>
                  <w:tcBorders/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cs="" w:ascii="Calibri" w:hAnsi="Calibri"/>
                      <w:lang w:eastAsia="en-US" w:bidi="ar-SA"/>
                    </w:rPr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7702" w:type="dxa"/>
                  <w:tcBorders/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cs="" w:ascii="Calibri" w:hAnsi="Calibri"/>
                      <w:lang w:eastAsia="en-US" w:bidi="ar-SA"/>
                    </w:rPr>
                  </w:r>
                </w:p>
              </w:tc>
            </w:tr>
            <w:tr>
              <w:trPr>
                <w:trHeight w:val="219" w:hRule="atLeast"/>
              </w:trPr>
              <w:tc>
                <w:tcPr>
                  <w:tcW w:w="7702" w:type="dxa"/>
                  <w:tcBorders/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cs="" w:ascii="Calibri" w:hAnsi="Calibri"/>
                      <w:lang w:eastAsia="en-US" w:bidi="ar-SA"/>
                    </w:rPr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7702" w:type="dxa"/>
                  <w:tcBorders/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cs="" w:ascii="Calibri" w:hAnsi="Calibri"/>
                      <w:lang w:eastAsia="en-US" w:bidi="ar-SA"/>
                    </w:rPr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7702" w:type="dxa"/>
                  <w:tcBorders/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cs="" w:ascii="Calibri" w:hAnsi="Calibri"/>
                      <w:lang w:eastAsia="en-US" w:bidi="ar-SA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rFonts w:cs="" w:ascii="Calibri" w:hAnsi="Calibri"/>
                <w:sz w:val="26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b/>
        <w:b/>
        <w:bCs/>
      </w:rPr>
    </w:pPr>
    <w:r>
      <w:rPr>
        <w:b/>
        <w:bCs/>
      </w:rPr>
    </w:r>
  </w:p>
  <w:p>
    <w:pPr>
      <w:pStyle w:val="Cabecera"/>
      <w:jc w:val="center"/>
      <w:rPr>
        <w:b/>
        <w:b/>
        <w:bCs/>
      </w:rPr>
    </w:pPr>
    <w:r>
      <w:rPr>
        <w:b/>
        <w:bCs/>
      </w:rPr>
      <w:t>ANEXO MATRÍCULA ESCUELA DE MÚSICA (Imprescindible adjuntar a Instancia General)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1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color w:val="C00000"/>
        <w:kern w:val="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31e"/>
    <w:pPr>
      <w:widowControl w:val="false"/>
      <w:suppressAutoHyphens w:val="true"/>
      <w:bidi w:val="0"/>
      <w:spacing w:before="0" w:after="0"/>
      <w:jc w:val="left"/>
    </w:pPr>
    <w:rPr>
      <w:rFonts w:eastAsia="Arial" w:ascii="Arial" w:hAnsi="Arial" w:cs="Arial"/>
      <w:color w:val="auto"/>
      <w:kern w:val="0"/>
      <w:sz w:val="22"/>
      <w:szCs w:val="22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85a1f"/>
    <w:rPr>
      <w:rFonts w:eastAsia="Arial"/>
      <w:color w:val="auto"/>
      <w:kern w:val="0"/>
      <w:sz w:val="22"/>
      <w:szCs w:val="22"/>
      <w:lang w:val="es-ES_tradnl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85a1f"/>
    <w:rPr>
      <w:rFonts w:eastAsia="Arial"/>
      <w:color w:val="auto"/>
      <w:kern w:val="0"/>
      <w:sz w:val="22"/>
      <w:szCs w:val="22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2a131e"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85a1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585a1f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131e"/>
    <w:rPr>
      <w:rFonts w:asciiTheme="minorHAnsi" w:hAnsiTheme="minorHAnsi" w:cstheme="minorBidi"/>
      <w:lang w:val="en-US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a131e"/>
    <w:rPr>
      <w:rFonts w:asciiTheme="minorHAnsi" w:hAnsiTheme="minorHAnsi" w:cstheme="minorBidi"/>
      <w:lang w:val="en-US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LibreOffice/7.1.5.2$Windows_X86_64 LibreOffice_project/85f04e9f809797b8199d13c421bd8a2b025d52b5</Application>
  <AppVersion>15.0000</AppVersion>
  <Pages>1</Pages>
  <Words>170</Words>
  <Characters>930</Characters>
  <CharactersWithSpaces>1493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2021-04-16T12:05:00Z</dcterms:created>
  <dc:creator>Manuel Pérez Marañon</dc:creator>
  <dc:description/>
  <dc:language>es-ES</dc:language>
  <cp:lastModifiedBy/>
  <cp:lastPrinted>2022-05-17T08:47:00Z</cp:lastPrinted>
  <dcterms:modified xsi:type="dcterms:W3CDTF">2023-09-04T17:33:42Z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